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A9" w:rsidRDefault="002710A9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DA2FF1" w:rsidRDefault="00DA2FF1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DA2FF1" w:rsidRPr="00DA2FF1" w:rsidRDefault="00DA2FF1" w:rsidP="00DA2FF1">
      <w:pPr>
        <w:pStyle w:val="Paragraphedeliste"/>
        <w:jc w:val="center"/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 xml:space="preserve">REPRISE DES HORAIRES HABITUELS </w:t>
      </w:r>
      <w:r w:rsidR="00864537"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 xml:space="preserve">D’ACCUEIL DE </w:t>
      </w:r>
      <w:r w:rsidR="00215394"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LA MAIRIE DE QUARTIER DU SIERROZ</w:t>
      </w:r>
    </w:p>
    <w:p w:rsidR="00DA2FF1" w:rsidRDefault="00DA2FF1" w:rsidP="00DA2FF1">
      <w:pPr>
        <w:spacing w:line="240" w:lineRule="auto"/>
        <w:rPr>
          <w:rFonts w:ascii="Arial" w:hAnsi="Arial" w:cs="Arial"/>
          <w:color w:val="auto"/>
          <w:lang w:eastAsia="en-US"/>
        </w:rPr>
      </w:pPr>
    </w:p>
    <w:p w:rsidR="00DA2FF1" w:rsidRPr="00215394" w:rsidRDefault="00DA2FF1" w:rsidP="0086453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215394">
        <w:rPr>
          <w:rFonts w:ascii="Arial" w:eastAsia="Times New Roman" w:hAnsi="Arial" w:cs="Arial"/>
          <w:lang w:eastAsia="fr-FR"/>
        </w:rPr>
        <w:t xml:space="preserve">En raison du couvre-feu retardé à 19h depuis le samedi 20 mars, </w:t>
      </w:r>
      <w:r w:rsidR="00215394" w:rsidRPr="00215394">
        <w:rPr>
          <w:rFonts w:ascii="Arial" w:eastAsia="Times New Roman" w:hAnsi="Arial" w:cs="Arial"/>
          <w:b/>
          <w:u w:val="single"/>
          <w:lang w:eastAsia="fr-FR"/>
        </w:rPr>
        <w:t xml:space="preserve">la Mairie de quartier du </w:t>
      </w:r>
      <w:proofErr w:type="spellStart"/>
      <w:r w:rsidR="00215394" w:rsidRPr="00215394">
        <w:rPr>
          <w:rFonts w:ascii="Arial" w:eastAsia="Times New Roman" w:hAnsi="Arial" w:cs="Arial"/>
          <w:b/>
          <w:u w:val="single"/>
          <w:lang w:eastAsia="fr-FR"/>
        </w:rPr>
        <w:t>Sierroz</w:t>
      </w:r>
      <w:proofErr w:type="spellEnd"/>
      <w:r w:rsidR="00864537" w:rsidRPr="00215394">
        <w:rPr>
          <w:rFonts w:ascii="Arial" w:eastAsia="Times New Roman" w:hAnsi="Arial" w:cs="Arial"/>
          <w:b/>
          <w:u w:val="single"/>
          <w:lang w:eastAsia="fr-FR"/>
        </w:rPr>
        <w:t xml:space="preserve"> rouvrira aux horaires habituels</w:t>
      </w:r>
      <w:r w:rsidR="00715B37">
        <w:rPr>
          <w:rFonts w:ascii="Arial" w:eastAsia="Times New Roman" w:hAnsi="Arial" w:cs="Arial"/>
          <w:lang w:eastAsia="fr-FR"/>
        </w:rPr>
        <w:t>.</w:t>
      </w:r>
    </w:p>
    <w:p w:rsidR="00DA2FF1" w:rsidRPr="00215394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215394" w:rsidRDefault="00215394" w:rsidP="00215394">
      <w:pPr>
        <w:suppressAutoHyphens w:val="0"/>
        <w:overflowPunct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215394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Elle assurera </w:t>
      </w:r>
      <w:r w:rsidR="00715B37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ses</w:t>
      </w:r>
      <w:r w:rsidRPr="00215394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permanences</w:t>
      </w: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> :</w:t>
      </w:r>
    </w:p>
    <w:p w:rsidR="00215394" w:rsidRPr="00215394" w:rsidRDefault="00215394" w:rsidP="00215394">
      <w:pPr>
        <w:suppressAutoHyphens w:val="0"/>
        <w:overflowPunct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215394" w:rsidRPr="00215394" w:rsidRDefault="00215394" w:rsidP="00215394">
      <w:pPr>
        <w:pStyle w:val="Paragraphedeliste"/>
        <w:numPr>
          <w:ilvl w:val="0"/>
          <w:numId w:val="4"/>
        </w:numPr>
        <w:suppressAutoHyphens w:val="0"/>
        <w:overflowPunct/>
        <w:spacing w:after="0" w:line="240" w:lineRule="auto"/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</w:pPr>
      <w:r w:rsidRPr="00215394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du lundi et mardi de 9h à 12h et de 14h à 17h</w:t>
      </w:r>
    </w:p>
    <w:p w:rsidR="00215394" w:rsidRPr="00215394" w:rsidRDefault="00215394" w:rsidP="00215394">
      <w:pPr>
        <w:pStyle w:val="Paragraphedeliste"/>
        <w:numPr>
          <w:ilvl w:val="0"/>
          <w:numId w:val="4"/>
        </w:numPr>
        <w:suppressAutoHyphens w:val="0"/>
        <w:overflowPunct/>
        <w:spacing w:after="0" w:line="240" w:lineRule="auto"/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</w:pPr>
      <w:r w:rsidRPr="00215394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le mercredi de 9h à 12h (sur R</w:t>
      </w:r>
      <w:r w:rsidR="00715B37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dv</w:t>
      </w:r>
      <w:r w:rsidRPr="00215394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) et de 14h à 17h</w:t>
      </w:r>
    </w:p>
    <w:p w:rsidR="00215394" w:rsidRPr="00215394" w:rsidRDefault="00215394" w:rsidP="00215394">
      <w:pPr>
        <w:pStyle w:val="Paragraphedeliste"/>
        <w:numPr>
          <w:ilvl w:val="0"/>
          <w:numId w:val="4"/>
        </w:numPr>
        <w:suppressAutoHyphens w:val="0"/>
        <w:overflowPunct/>
        <w:spacing w:after="0" w:line="240" w:lineRule="auto"/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</w:pPr>
      <w:r w:rsidRPr="00215394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le jeudi de 9h à 12h (sur R</w:t>
      </w:r>
      <w:r w:rsidR="00715B37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dv</w:t>
      </w:r>
      <w:r w:rsidRPr="00215394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) et de 14h à 18h</w:t>
      </w:r>
    </w:p>
    <w:p w:rsidR="00215394" w:rsidRPr="00215394" w:rsidRDefault="00215394" w:rsidP="00215394">
      <w:pPr>
        <w:pStyle w:val="Paragraphedeliste"/>
        <w:numPr>
          <w:ilvl w:val="0"/>
          <w:numId w:val="4"/>
        </w:numPr>
        <w:suppressAutoHyphens w:val="0"/>
        <w:overflowPunct/>
        <w:spacing w:after="0" w:line="240" w:lineRule="auto"/>
        <w:rPr>
          <w:rFonts w:ascii="Arial" w:eastAsia="Times New Roman" w:hAnsi="Arial" w:cs="Arial"/>
          <w:b w:val="0"/>
          <w:color w:val="auto"/>
          <w:sz w:val="24"/>
          <w:szCs w:val="24"/>
          <w:lang w:eastAsia="fr-FR"/>
        </w:rPr>
      </w:pPr>
      <w:r w:rsidRPr="00215394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le vendredi de 9h à 12h et de 14h à 17h (sur R</w:t>
      </w:r>
      <w:r w:rsidR="00715B37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dv</w:t>
      </w:r>
      <w:bookmarkStart w:id="0" w:name="_GoBack"/>
      <w:bookmarkEnd w:id="0"/>
      <w:r w:rsidRPr="00215394">
        <w:rPr>
          <w:rFonts w:ascii="Arial" w:eastAsia="Times New Roman" w:hAnsi="Arial" w:cs="Arial"/>
          <w:b w:val="0"/>
          <w:color w:val="000000"/>
          <w:sz w:val="24"/>
          <w:szCs w:val="24"/>
          <w:lang w:eastAsia="fr-FR"/>
        </w:rPr>
        <w:t>)</w:t>
      </w:r>
    </w:p>
    <w:p w:rsidR="00215394" w:rsidRPr="00215394" w:rsidRDefault="00215394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215394" w:rsidRPr="00215394" w:rsidRDefault="00215394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A50919" w:rsidRDefault="00A50919">
      <w:pPr>
        <w:jc w:val="both"/>
      </w:pPr>
    </w:p>
    <w:sectPr w:rsidR="00A50919">
      <w:headerReference w:type="default" r:id="rId8"/>
      <w:footerReference w:type="default" r:id="rId9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A1" w:rsidRDefault="002C04A1">
      <w:pPr>
        <w:spacing w:after="0" w:line="240" w:lineRule="auto"/>
      </w:pPr>
      <w:r>
        <w:separator/>
      </w:r>
    </w:p>
  </w:endnote>
  <w:endnote w:type="continuationSeparator" w:id="0">
    <w:p w:rsidR="002C04A1" w:rsidRDefault="002C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3" behindDoc="1" locked="0" layoutInCell="1" allowOverlap="1" wp14:anchorId="5C02076E" wp14:editId="54E3F94D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A1" w:rsidRDefault="002C04A1">
      <w:pPr>
        <w:spacing w:after="0" w:line="240" w:lineRule="auto"/>
      </w:pPr>
      <w:r>
        <w:separator/>
      </w:r>
    </w:p>
  </w:footnote>
  <w:footnote w:type="continuationSeparator" w:id="0">
    <w:p w:rsidR="002C04A1" w:rsidRDefault="002C0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2" behindDoc="1" locked="0" layoutInCell="1" allowOverlap="1" wp14:anchorId="752C3CCC" wp14:editId="3D255386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391"/>
    <w:multiLevelType w:val="hybridMultilevel"/>
    <w:tmpl w:val="104C8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074DB"/>
    <w:multiLevelType w:val="hybridMultilevel"/>
    <w:tmpl w:val="8A765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A58E2"/>
    <w:multiLevelType w:val="multilevel"/>
    <w:tmpl w:val="4A2C0960"/>
    <w:lvl w:ilvl="0">
      <w:start w:val="1"/>
      <w:numFmt w:val="decimal"/>
      <w:lvlText w:val="%1."/>
      <w:lvlJc w:val="left"/>
      <w:pPr>
        <w:ind w:left="945" w:hanging="360"/>
      </w:pPr>
    </w:lvl>
    <w:lvl w:ilvl="1">
      <w:start w:val="1"/>
      <w:numFmt w:val="lowerLetter"/>
      <w:lvlText w:val="%2."/>
      <w:lvlJc w:val="left"/>
      <w:pPr>
        <w:ind w:left="1665" w:hanging="360"/>
      </w:pPr>
    </w:lvl>
    <w:lvl w:ilvl="2">
      <w:start w:val="1"/>
      <w:numFmt w:val="lowerRoman"/>
      <w:lvlText w:val="%3."/>
      <w:lvlJc w:val="right"/>
      <w:pPr>
        <w:ind w:left="2385" w:hanging="180"/>
      </w:pPr>
    </w:lvl>
    <w:lvl w:ilvl="3">
      <w:start w:val="1"/>
      <w:numFmt w:val="decimal"/>
      <w:lvlText w:val="%4."/>
      <w:lvlJc w:val="left"/>
      <w:pPr>
        <w:ind w:left="3105" w:hanging="360"/>
      </w:pPr>
    </w:lvl>
    <w:lvl w:ilvl="4">
      <w:start w:val="1"/>
      <w:numFmt w:val="lowerLetter"/>
      <w:lvlText w:val="%5."/>
      <w:lvlJc w:val="left"/>
      <w:pPr>
        <w:ind w:left="3825" w:hanging="360"/>
      </w:pPr>
    </w:lvl>
    <w:lvl w:ilvl="5">
      <w:start w:val="1"/>
      <w:numFmt w:val="lowerRoman"/>
      <w:lvlText w:val="%6."/>
      <w:lvlJc w:val="right"/>
      <w:pPr>
        <w:ind w:left="4545" w:hanging="180"/>
      </w:pPr>
    </w:lvl>
    <w:lvl w:ilvl="6">
      <w:start w:val="1"/>
      <w:numFmt w:val="decimal"/>
      <w:lvlText w:val="%7."/>
      <w:lvlJc w:val="left"/>
      <w:pPr>
        <w:ind w:left="5265" w:hanging="360"/>
      </w:pPr>
    </w:lvl>
    <w:lvl w:ilvl="7">
      <w:start w:val="1"/>
      <w:numFmt w:val="lowerLetter"/>
      <w:lvlText w:val="%8."/>
      <w:lvlJc w:val="left"/>
      <w:pPr>
        <w:ind w:left="5985" w:hanging="360"/>
      </w:pPr>
    </w:lvl>
    <w:lvl w:ilvl="8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73A55F39"/>
    <w:multiLevelType w:val="multilevel"/>
    <w:tmpl w:val="CA76A9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A9"/>
    <w:rsid w:val="001968CD"/>
    <w:rsid w:val="001D13DF"/>
    <w:rsid w:val="00215394"/>
    <w:rsid w:val="002710A9"/>
    <w:rsid w:val="002C04A1"/>
    <w:rsid w:val="00443C58"/>
    <w:rsid w:val="004A4DF2"/>
    <w:rsid w:val="00537A19"/>
    <w:rsid w:val="0059340F"/>
    <w:rsid w:val="00715B37"/>
    <w:rsid w:val="00864537"/>
    <w:rsid w:val="00A50919"/>
    <w:rsid w:val="00B14D63"/>
    <w:rsid w:val="00B77C4B"/>
    <w:rsid w:val="00DA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  <w:style w:type="character" w:customStyle="1" w:styleId="object">
    <w:name w:val="object"/>
    <w:basedOn w:val="Policepardfaut"/>
    <w:rsid w:val="00A50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  <w:style w:type="character" w:customStyle="1" w:styleId="object">
    <w:name w:val="object"/>
    <w:basedOn w:val="Policepardfaut"/>
    <w:rsid w:val="00A5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2</cp:revision>
  <cp:lastPrinted>2021-03-12T16:27:00Z</cp:lastPrinted>
  <dcterms:created xsi:type="dcterms:W3CDTF">2021-03-22T14:21:00Z</dcterms:created>
  <dcterms:modified xsi:type="dcterms:W3CDTF">2021-03-22T14:21:00Z</dcterms:modified>
  <dc:language>fr-FR</dc:language>
</cp:coreProperties>
</file>