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0E7" w:rsidRPr="00427011" w:rsidRDefault="009260E7" w:rsidP="009260E7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9991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60E7" w:rsidRPr="00427011" w:rsidRDefault="009260E7" w:rsidP="009260E7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</w:t>
      </w:r>
    </w:p>
    <w:p w:rsidR="009260E7" w:rsidRPr="00427011" w:rsidRDefault="009260E7" w:rsidP="009260E7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F27EAAD" wp14:editId="2962C47E">
                <wp:simplePos x="0" y="0"/>
                <wp:positionH relativeFrom="column">
                  <wp:posOffset>1737741</wp:posOffset>
                </wp:positionH>
                <wp:positionV relativeFrom="paragraph">
                  <wp:posOffset>26162</wp:posOffset>
                </wp:positionV>
                <wp:extent cx="2690368" cy="0"/>
                <wp:effectExtent l="38100" t="38100" r="5334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90368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6.85pt,2.05pt" to="348.7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9260E7" w:rsidRPr="00427011" w:rsidRDefault="009260E7" w:rsidP="009260E7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Rue Albert 1er</w:t>
      </w:r>
    </w:p>
    <w:p w:rsidR="009260E7" w:rsidRPr="00427011" w:rsidRDefault="009260E7" w:rsidP="009260E7">
      <w:pPr>
        <w:rPr>
          <w:rFonts w:ascii="Arial" w:eastAsia="Calibri" w:hAnsi="Arial" w:cs="Arial"/>
        </w:rPr>
      </w:pPr>
    </w:p>
    <w:p w:rsidR="00A34E53" w:rsidRDefault="00A34E53" w:rsidP="00A34E53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de tous les usagers de la route, les véhicules de transport de fonds ou de métaux précieux ont un emplacement de stationnement réservé : </w:t>
      </w:r>
      <w:r>
        <w:rPr>
          <w:rFonts w:ascii="Arial" w:eastAsia="Calibri" w:hAnsi="Arial" w:cs="Arial"/>
          <w:b/>
          <w:u w:val="single"/>
        </w:rPr>
        <w:t>rue Albert 1</w:t>
      </w:r>
      <w:r w:rsidRPr="009260E7">
        <w:rPr>
          <w:rFonts w:ascii="Arial" w:eastAsia="Calibri" w:hAnsi="Arial" w:cs="Arial"/>
          <w:b/>
          <w:u w:val="single"/>
          <w:vertAlign w:val="superscript"/>
        </w:rPr>
        <w:t>er</w:t>
      </w:r>
      <w:r>
        <w:rPr>
          <w:rFonts w:ascii="Arial" w:eastAsia="Calibri" w:hAnsi="Arial" w:cs="Arial"/>
          <w:b/>
          <w:u w:val="single"/>
        </w:rPr>
        <w:t>, au n°12 et au n°14.</w:t>
      </w:r>
    </w:p>
    <w:p w:rsidR="00A34E53" w:rsidRDefault="00A34E53" w:rsidP="00A34E53">
      <w:pPr>
        <w:spacing w:after="0" w:line="240" w:lineRule="auto"/>
        <w:jc w:val="both"/>
        <w:rPr>
          <w:rFonts w:ascii="Arial" w:eastAsia="Calibri" w:hAnsi="Arial" w:cs="Arial"/>
        </w:rPr>
      </w:pPr>
    </w:p>
    <w:p w:rsidR="00A34E53" w:rsidRDefault="00A34E53" w:rsidP="00A34E53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Le stationnement de tout autre véhicule est interdit.</w:t>
      </w:r>
    </w:p>
    <w:p w:rsidR="00A34E53" w:rsidRDefault="00A34E53" w:rsidP="00A34E53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A34E53" w:rsidRPr="00427011" w:rsidRDefault="00A34E53" w:rsidP="00A34E53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  <w:bookmarkStart w:id="0" w:name="_GoBack"/>
      <w:bookmarkEnd w:id="0"/>
    </w:p>
    <w:p w:rsidR="00A34E53" w:rsidRPr="00427011" w:rsidRDefault="00A34E53" w:rsidP="00A34E53">
      <w:pPr>
        <w:spacing w:line="240" w:lineRule="auto"/>
        <w:rPr>
          <w:rFonts w:ascii="Arial" w:eastAsia="Calibri" w:hAnsi="Arial" w:cs="Arial"/>
        </w:rPr>
      </w:pPr>
      <w:r w:rsidRPr="00427011">
        <w:rPr>
          <w:rFonts w:ascii="Arial" w:eastAsia="Calibri" w:hAnsi="Arial" w:cs="Arial"/>
        </w:rPr>
        <w:tab/>
      </w:r>
      <w:r w:rsidRPr="00427011">
        <w:rPr>
          <w:rFonts w:ascii="Arial" w:eastAsia="Calibri" w:hAnsi="Arial" w:cs="Arial"/>
        </w:rPr>
        <w:tab/>
        <w:t>Merci de votre vigilance et de votre compréhension.</w:t>
      </w:r>
    </w:p>
    <w:p w:rsidR="009260E7" w:rsidRPr="00427011" w:rsidRDefault="009260E7" w:rsidP="009260E7">
      <w:pPr>
        <w:rPr>
          <w:rFonts w:ascii="Arial" w:eastAsia="Calibri" w:hAnsi="Arial" w:cs="Arial"/>
        </w:rPr>
      </w:pPr>
    </w:p>
    <w:p w:rsidR="009260E7" w:rsidRPr="00427011" w:rsidRDefault="009260E7" w:rsidP="009260E7">
      <w:pPr>
        <w:rPr>
          <w:rFonts w:ascii="Arial" w:eastAsia="Calibri" w:hAnsi="Arial" w:cs="Arial"/>
        </w:rPr>
      </w:pPr>
    </w:p>
    <w:p w:rsidR="009260E7" w:rsidRPr="00427011" w:rsidRDefault="009260E7" w:rsidP="009260E7">
      <w:pPr>
        <w:rPr>
          <w:rFonts w:ascii="Arial" w:eastAsia="Calibri" w:hAnsi="Arial" w:cs="Arial"/>
        </w:rPr>
      </w:pPr>
    </w:p>
    <w:p w:rsidR="009260E7" w:rsidRPr="00427011" w:rsidRDefault="009260E7" w:rsidP="009260E7">
      <w:pPr>
        <w:rPr>
          <w:rFonts w:ascii="Arial" w:eastAsia="Calibri" w:hAnsi="Arial" w:cs="Arial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>
      <w:pPr>
        <w:rPr>
          <w:rFonts w:ascii="Calibri" w:eastAsia="Calibri" w:hAnsi="Calibri" w:cs="Times New Roman"/>
        </w:rPr>
      </w:pPr>
    </w:p>
    <w:p w:rsidR="009260E7" w:rsidRPr="00427011" w:rsidRDefault="009260E7" w:rsidP="009260E7"/>
    <w:p w:rsidR="009260E7" w:rsidRPr="00427011" w:rsidRDefault="009260E7" w:rsidP="009260E7"/>
    <w:p w:rsidR="009260E7" w:rsidRPr="00427011" w:rsidRDefault="009260E7" w:rsidP="009260E7"/>
    <w:p w:rsidR="009260E7" w:rsidRPr="00427011" w:rsidRDefault="009260E7" w:rsidP="009260E7"/>
    <w:p w:rsidR="009260E7" w:rsidRPr="00427011" w:rsidRDefault="009260E7" w:rsidP="009260E7"/>
    <w:p w:rsidR="009260E7" w:rsidRPr="00427011" w:rsidRDefault="009260E7" w:rsidP="009260E7"/>
    <w:p w:rsidR="009260E7" w:rsidRPr="00427011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9260E7" w:rsidRDefault="009260E7" w:rsidP="009260E7"/>
    <w:p w:rsidR="00D7796E" w:rsidRDefault="004A3AAD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AAD" w:rsidRDefault="004A3AAD">
      <w:pPr>
        <w:spacing w:after="0" w:line="240" w:lineRule="auto"/>
      </w:pPr>
      <w:r>
        <w:separator/>
      </w:r>
    </w:p>
  </w:endnote>
  <w:endnote w:type="continuationSeparator" w:id="0">
    <w:p w:rsidR="004A3AAD" w:rsidRDefault="004A3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47159C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0D3390D7" wp14:editId="0E48452D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AAD" w:rsidRDefault="004A3AAD">
      <w:pPr>
        <w:spacing w:after="0" w:line="240" w:lineRule="auto"/>
      </w:pPr>
      <w:r>
        <w:separator/>
      </w:r>
    </w:p>
  </w:footnote>
  <w:footnote w:type="continuationSeparator" w:id="0">
    <w:p w:rsidR="004A3AAD" w:rsidRDefault="004A3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47159C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5A9908FA" wp14:editId="3BFA5249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0E7"/>
    <w:rsid w:val="0047159C"/>
    <w:rsid w:val="004A3AAD"/>
    <w:rsid w:val="009260E7"/>
    <w:rsid w:val="00A34E53"/>
    <w:rsid w:val="00C0716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0E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260E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9260E7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9260E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9260E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0E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260E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9260E7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9260E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9260E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2021-02-22T20:56:00Z</dcterms:created>
  <dcterms:modified xsi:type="dcterms:W3CDTF">2021-02-22T20:56:00Z</dcterms:modified>
</cp:coreProperties>
</file>